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9" w:type="dxa"/>
        <w:tblLook w:val="04A0" w:firstRow="1" w:lastRow="0" w:firstColumn="1" w:lastColumn="0" w:noHBand="0" w:noVBand="1"/>
      </w:tblPr>
      <w:tblGrid>
        <w:gridCol w:w="640"/>
        <w:gridCol w:w="7440"/>
        <w:gridCol w:w="1418"/>
        <w:gridCol w:w="11"/>
      </w:tblGrid>
      <w:tr w:rsidR="00581976" w:rsidRPr="005B6736" w:rsidTr="002E2527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rPr>
                <w:sz w:val="24"/>
                <w:szCs w:val="24"/>
              </w:rPr>
            </w:pPr>
          </w:p>
        </w:tc>
        <w:tc>
          <w:tcPr>
            <w:tcW w:w="886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>Приложение 14 (Приложение 13)</w:t>
            </w:r>
          </w:p>
          <w:p w:rsidR="00581976" w:rsidRPr="005B6736" w:rsidRDefault="00581976" w:rsidP="002E2527">
            <w:pPr>
              <w:jc w:val="right"/>
            </w:pPr>
            <w:r w:rsidRPr="005B6736">
              <w:t xml:space="preserve"> к решению Совета муниципального района "Заполярный район" </w:t>
            </w:r>
          </w:p>
          <w:p w:rsidR="00581976" w:rsidRPr="005B6736" w:rsidRDefault="00581976" w:rsidP="002E2527">
            <w:pPr>
              <w:jc w:val="right"/>
            </w:pPr>
            <w:r w:rsidRPr="005B6736">
              <w:t xml:space="preserve"> 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 xml:space="preserve">-р </w:t>
            </w:r>
          </w:p>
        </w:tc>
      </w:tr>
      <w:tr w:rsidR="00581976" w:rsidRPr="005B6736" w:rsidTr="002E2527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</w:p>
        </w:tc>
        <w:tc>
          <w:tcPr>
            <w:tcW w:w="886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</w:p>
        </w:tc>
      </w:tr>
      <w:tr w:rsidR="00581976" w:rsidRPr="005B6736" w:rsidTr="002E2527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</w:p>
        </w:tc>
        <w:tc>
          <w:tcPr>
            <w:tcW w:w="886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</w:p>
        </w:tc>
      </w:tr>
      <w:tr w:rsidR="00581976" w:rsidRPr="005B6736" w:rsidTr="002E2527">
        <w:trPr>
          <w:gridAfter w:val="1"/>
          <w:wAfter w:w="11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rPr>
                <w:sz w:val="20"/>
                <w:szCs w:val="20"/>
              </w:rPr>
            </w:pPr>
          </w:p>
        </w:tc>
      </w:tr>
      <w:tr w:rsidR="00581976" w:rsidRPr="005B6736" w:rsidTr="002E2527">
        <w:trPr>
          <w:trHeight w:val="1176"/>
        </w:trPr>
        <w:tc>
          <w:tcPr>
            <w:tcW w:w="9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</w:t>
            </w:r>
            <w:bookmarkStart w:id="0" w:name="_GoBack"/>
            <w:bookmarkEnd w:id="0"/>
            <w:r w:rsidRPr="005B6736">
              <w:rPr>
                <w:b/>
                <w:bCs/>
              </w:rPr>
              <w:t>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581976" w:rsidRPr="005B6736" w:rsidTr="002E2527">
        <w:trPr>
          <w:gridAfter w:val="1"/>
          <w:wAfter w:w="11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rPr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rPr>
                <w:sz w:val="20"/>
                <w:szCs w:val="20"/>
              </w:rPr>
            </w:pPr>
          </w:p>
        </w:tc>
      </w:tr>
      <w:tr w:rsidR="00581976" w:rsidRPr="005B6736" w:rsidTr="002E2527">
        <w:trPr>
          <w:trHeight w:val="3768"/>
        </w:trPr>
        <w:tc>
          <w:tcPr>
            <w:tcW w:w="9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1976" w:rsidRPr="005B6736" w:rsidRDefault="00581976" w:rsidP="002E2527">
            <w:pPr>
              <w:ind w:firstLine="741"/>
              <w:jc w:val="both"/>
            </w:pPr>
            <w:r w:rsidRPr="005B6736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581976" w:rsidRPr="005B6736" w:rsidRDefault="00581976" w:rsidP="002E2527">
            <w:pPr>
              <w:ind w:firstLine="741"/>
              <w:jc w:val="both"/>
            </w:pPr>
            <w:r w:rsidRPr="005B6736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581976" w:rsidRPr="005B6736" w:rsidRDefault="00581976" w:rsidP="002E2527">
            <w:pPr>
              <w:ind w:firstLine="741"/>
              <w:jc w:val="both"/>
            </w:pPr>
            <w:r w:rsidRPr="005B6736">
              <w:t>3. Общий размер муниципальной преференции, предоставляемой предприятию, не может превышать 9</w:t>
            </w:r>
            <w:r>
              <w:t>2 </w:t>
            </w:r>
            <w:r w:rsidRPr="005B6736">
              <w:t>5</w:t>
            </w:r>
            <w:r>
              <w:t>26,1</w:t>
            </w:r>
            <w:r w:rsidRPr="005B6736">
              <w:t xml:space="preserve"> тыс. рублей.</w:t>
            </w:r>
          </w:p>
        </w:tc>
      </w:tr>
      <w:tr w:rsidR="00581976" w:rsidRPr="005B6736" w:rsidTr="002E2527">
        <w:trPr>
          <w:gridAfter w:val="1"/>
          <w:wAfter w:w="11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rPr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>тыс. рублей</w:t>
            </w:r>
          </w:p>
        </w:tc>
      </w:tr>
      <w:tr w:rsidR="00581976" w:rsidRPr="005B6736" w:rsidTr="002E2527">
        <w:trPr>
          <w:gridAfter w:val="1"/>
          <w:wAfter w:w="11" w:type="dxa"/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№ п/п</w:t>
            </w:r>
          </w:p>
        </w:tc>
        <w:tc>
          <w:tcPr>
            <w:tcW w:w="7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581976" w:rsidRPr="005B6736" w:rsidTr="002E2527">
        <w:trPr>
          <w:gridAfter w:val="1"/>
          <w:wAfter w:w="11" w:type="dxa"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976" w:rsidRPr="005B6736" w:rsidRDefault="00581976" w:rsidP="002E2527"/>
        </w:tc>
        <w:tc>
          <w:tcPr>
            <w:tcW w:w="7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976" w:rsidRPr="005B6736" w:rsidRDefault="00581976" w:rsidP="002E2527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976" w:rsidRPr="005B6736" w:rsidRDefault="00581976" w:rsidP="002E2527"/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976" w:rsidRPr="005B6736" w:rsidRDefault="00581976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20 738,1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1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r w:rsidRPr="005B6736">
              <w:t>Поставка самосвала в п. Хорей-Вер МО "Хорей-Верский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3 121,3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2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r w:rsidRPr="005B6736">
              <w:t>Поставка самосвала в п. Харута МО "Хоседа-Хардский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3 121,3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3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r w:rsidRPr="005B6736">
              <w:t>Поставка автокрана в п. Амдерма "МО "Поселок Амдерма"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10 807,5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4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r w:rsidRPr="005B6736">
              <w:t>Поставка трактора гусеничного в г. Архангельск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3 688,0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976" w:rsidRPr="005B6736" w:rsidRDefault="00581976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14 021,3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r w:rsidRPr="005B6736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4 036,7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r w:rsidRPr="005B6736">
              <w:t>Поставка горизонтального резервуара для нужд водоснабжения д. Лабожское МО "Великовисочный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1 004,8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r w:rsidRPr="005B6736">
              <w:t>Поставка, монтаж и пусконаладочные работы водоподготовительной установки в д. Макарово МО "Тельвисочный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8 979,8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976" w:rsidRPr="005B6736" w:rsidRDefault="00581976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57 766,7</w:t>
            </w:r>
            <w:r w:rsidRPr="005B6736">
              <w:rPr>
                <w:b/>
                <w:bCs/>
              </w:rPr>
              <w:t xml:space="preserve">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1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Капитальный ремонт участка ЛЭП в п. Харута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799,0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Капитальный ремонт участка тепловой сети от котельной № 3 до здания интерната в с. 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379,9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Капитальный ремонт участка тепловой сети от котельной № 1 до ТК1 в с. 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724,1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976" w:rsidRPr="005B6736" w:rsidRDefault="00581976" w:rsidP="002E2527">
            <w:r w:rsidRPr="005B6736">
              <w:t>Капитальный ремонт тепловой сети к ИЖД в с.</w:t>
            </w:r>
            <w:r>
              <w:t xml:space="preserve"> </w:t>
            </w:r>
            <w:r w:rsidRPr="005B6736">
              <w:t>Несь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4 650,6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Приобретение и доставка резервуаров объёмом 50 куб. м в п. Варнек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6 852,5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Приобретение и доставка резервуаров объёмом 100 куб. м в п. Каратайка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10 056,2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7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Приобретение и доставка резервуаров объёмом 50 куб. м в с. Коткино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5 934,2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lastRenderedPageBreak/>
              <w:t>8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Поставка, монтаж и пусконаладочные работы блочной транспортабельной автоматизированной котельной в с. Тельвиска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>
              <w:t>12 768,5</w:t>
            </w:r>
            <w:r w:rsidRPr="005B6736">
              <w:t xml:space="preserve">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center"/>
            </w:pPr>
            <w:r w:rsidRPr="005B6736">
              <w:t>9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Поставка аварийного запаса электросетевого оборудования и материалов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4 737,8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center"/>
            </w:pPr>
            <w:r w:rsidRPr="005B6736">
              <w:t>10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 xml:space="preserve">Капитальный ремонт котельной в с. Несь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3 944,3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center"/>
            </w:pPr>
            <w:r w:rsidRPr="005B6736">
              <w:t>11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Капитальный ремонт котельной в п. Харута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761,1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center"/>
            </w:pPr>
            <w:r w:rsidRPr="005B6736">
              <w:t>12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Капитальный ремонт котельной № 1 в с. 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650,2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center"/>
            </w:pPr>
            <w:r w:rsidRPr="005B6736">
              <w:t>13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Капитальный ремонт кровли здания ДЭС в с. Оксино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1 880,4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center"/>
            </w:pPr>
            <w:r w:rsidRPr="005B6736">
              <w:t>14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>Капитальный ремонт кровли здания ДЭС в с. 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1 328,7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center"/>
            </w:pPr>
            <w:r w:rsidRPr="005B6736">
              <w:t>15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 xml:space="preserve">Капитальный ремонт тепловой сети в с. Оксино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1 815,8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center"/>
            </w:pPr>
            <w:r w:rsidRPr="005B6736">
              <w:t>16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76" w:rsidRPr="005B6736" w:rsidRDefault="00581976" w:rsidP="002E2527">
            <w:r w:rsidRPr="005B6736">
              <w:t xml:space="preserve">Капитальный ремонт участка тепловой сети котельной № 9 ДК п. Красное, центральная библиотека, детский сад п. Красное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76" w:rsidRPr="005B6736" w:rsidRDefault="00581976" w:rsidP="002E2527">
            <w:pPr>
              <w:jc w:val="right"/>
            </w:pPr>
            <w:r w:rsidRPr="005B6736">
              <w:t xml:space="preserve"> 483,4 </w:t>
            </w:r>
          </w:p>
        </w:tc>
      </w:tr>
      <w:tr w:rsidR="00581976" w:rsidRPr="005B6736" w:rsidTr="002E2527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</w:pPr>
            <w:r w:rsidRPr="005B6736">
              <w:t> </w:t>
            </w:r>
          </w:p>
        </w:tc>
        <w:tc>
          <w:tcPr>
            <w:tcW w:w="7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976" w:rsidRPr="005B6736" w:rsidRDefault="00581976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76" w:rsidRPr="005B6736" w:rsidRDefault="0058197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92 526,1</w:t>
            </w:r>
            <w:r w:rsidRPr="005B6736">
              <w:rPr>
                <w:b/>
                <w:bCs/>
              </w:rPr>
              <w:t xml:space="preserve"> </w:t>
            </w:r>
          </w:p>
        </w:tc>
      </w:tr>
    </w:tbl>
    <w:p w:rsidR="002836C0" w:rsidRDefault="0058197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976"/>
    <w:rsid w:val="0058197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C3726-D0A6-47F9-AAFD-DFDD0AB6A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97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2021-12-22T12:53:00Z</dcterms:created>
  <dcterms:modified xsi:type="dcterms:W3CDTF">2021-12-22T12:55:00Z</dcterms:modified>
</cp:coreProperties>
</file>